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98" w:rsidRPr="00B66198" w:rsidRDefault="00B66198" w:rsidP="00B66198">
      <w:pPr>
        <w:rPr>
          <w:rFonts w:ascii="American Typewriter" w:hAnsi="American Typewriter"/>
          <w:b/>
          <w:sz w:val="32"/>
          <w:szCs w:val="32"/>
        </w:rPr>
      </w:pPr>
      <w:r w:rsidRPr="001873C7">
        <w:rPr>
          <w:rFonts w:ascii="American Typewriter" w:hAnsi="American Typewriter"/>
          <w:b/>
          <w:sz w:val="48"/>
        </w:rPr>
        <w:t>I</w:t>
      </w:r>
      <w:r w:rsidRPr="00B66198">
        <w:rPr>
          <w:rFonts w:ascii="American Typewriter" w:hAnsi="American Typewriter"/>
          <w:b/>
          <w:sz w:val="32"/>
          <w:szCs w:val="32"/>
        </w:rPr>
        <w:t>n the NOTES section of your binder, take the following notes:</w:t>
      </w:r>
    </w:p>
    <w:p w:rsidR="00B66198" w:rsidRPr="00B66198" w:rsidRDefault="00B66198" w:rsidP="00B66198">
      <w:pPr>
        <w:rPr>
          <w:rFonts w:ascii="American Typewriter" w:hAnsi="American Typewriter"/>
          <w:b/>
          <w:sz w:val="32"/>
          <w:szCs w:val="32"/>
        </w:rPr>
      </w:pPr>
    </w:p>
    <w:p w:rsidR="00B66198" w:rsidRPr="00B66198" w:rsidRDefault="00B66198" w:rsidP="00B66198">
      <w:pPr>
        <w:jc w:val="center"/>
        <w:rPr>
          <w:rFonts w:ascii="American Typewriter" w:hAnsi="American Typewriter"/>
          <w:b/>
          <w:sz w:val="32"/>
          <w:szCs w:val="32"/>
          <w:u w:val="single"/>
        </w:rPr>
      </w:pPr>
      <w:r w:rsidRPr="00B66198">
        <w:rPr>
          <w:rFonts w:ascii="American Typewriter" w:hAnsi="American Typewriter"/>
          <w:b/>
          <w:sz w:val="32"/>
          <w:szCs w:val="32"/>
          <w:u w:val="single"/>
        </w:rPr>
        <w:t>Author’s Purpose:</w:t>
      </w:r>
    </w:p>
    <w:p w:rsidR="00B66198" w:rsidRPr="00B66198" w:rsidRDefault="00B66198" w:rsidP="00B66198">
      <w:pPr>
        <w:rPr>
          <w:rFonts w:ascii="American Typewriter" w:hAnsi="American Typewriter"/>
          <w:b/>
          <w:sz w:val="32"/>
          <w:szCs w:val="32"/>
        </w:rPr>
      </w:pPr>
    </w:p>
    <w:p w:rsidR="00B66198" w:rsidRPr="00B66198" w:rsidRDefault="00B66198" w:rsidP="00B66198">
      <w:pPr>
        <w:rPr>
          <w:rFonts w:ascii="American Typewriter" w:hAnsi="American Typewriter"/>
          <w:b/>
          <w:sz w:val="32"/>
          <w:szCs w:val="32"/>
        </w:rPr>
      </w:pPr>
      <w:r w:rsidRPr="00B66198">
        <w:rPr>
          <w:rFonts w:ascii="American Typewriter" w:hAnsi="American Typewriter"/>
          <w:b/>
          <w:sz w:val="32"/>
          <w:szCs w:val="32"/>
          <w:u w:val="single"/>
        </w:rPr>
        <w:t xml:space="preserve">Definition: </w:t>
      </w:r>
      <w:r w:rsidRPr="00B66198">
        <w:rPr>
          <w:rFonts w:ascii="American Typewriter" w:hAnsi="American Typewriter"/>
          <w:b/>
          <w:sz w:val="32"/>
          <w:szCs w:val="32"/>
        </w:rPr>
        <w:t>the reason why a text was written</w:t>
      </w:r>
    </w:p>
    <w:p w:rsidR="00B66198" w:rsidRPr="00B66198" w:rsidRDefault="00B66198" w:rsidP="00B66198">
      <w:pPr>
        <w:rPr>
          <w:rFonts w:ascii="American Typewriter" w:hAnsi="American Typewriter"/>
          <w:b/>
          <w:sz w:val="32"/>
          <w:szCs w:val="32"/>
        </w:rPr>
      </w:pPr>
    </w:p>
    <w:p w:rsidR="00B66198" w:rsidRPr="00B66198" w:rsidRDefault="00B66198" w:rsidP="00B66198">
      <w:pPr>
        <w:rPr>
          <w:rFonts w:ascii="American Typewriter" w:hAnsi="American Typewriter"/>
          <w:b/>
          <w:i/>
          <w:sz w:val="32"/>
          <w:szCs w:val="32"/>
        </w:rPr>
      </w:pPr>
      <w:r w:rsidRPr="00B66198">
        <w:rPr>
          <w:rFonts w:ascii="American Typewriter" w:hAnsi="American Typewriter"/>
          <w:b/>
          <w:i/>
          <w:sz w:val="32"/>
          <w:szCs w:val="32"/>
        </w:rPr>
        <w:t>There are 3 main purposes for an author to write:</w:t>
      </w:r>
    </w:p>
    <w:p w:rsidR="00B66198" w:rsidRPr="00B66198" w:rsidRDefault="00B66198" w:rsidP="00B66198">
      <w:pPr>
        <w:pStyle w:val="ListParagraph"/>
        <w:numPr>
          <w:ilvl w:val="0"/>
          <w:numId w:val="1"/>
        </w:numPr>
        <w:rPr>
          <w:rFonts w:ascii="American Typewriter" w:hAnsi="American Typewriter"/>
          <w:b/>
          <w:sz w:val="32"/>
          <w:szCs w:val="32"/>
        </w:rPr>
      </w:pPr>
      <w:r w:rsidRPr="00B66198">
        <w:rPr>
          <w:rFonts w:ascii="American Typewriter" w:hAnsi="American Typewriter"/>
          <w:b/>
          <w:sz w:val="32"/>
          <w:szCs w:val="32"/>
        </w:rPr>
        <w:t>TO INFORM</w:t>
      </w:r>
    </w:p>
    <w:p w:rsidR="00B66198" w:rsidRPr="00B66198" w:rsidRDefault="00B66198" w:rsidP="00B66198">
      <w:pPr>
        <w:pStyle w:val="ListParagraph"/>
        <w:numPr>
          <w:ilvl w:val="0"/>
          <w:numId w:val="3"/>
        </w:numPr>
        <w:rPr>
          <w:rFonts w:ascii="American Typewriter" w:hAnsi="American Typewriter"/>
          <w:sz w:val="32"/>
          <w:szCs w:val="32"/>
        </w:rPr>
      </w:pPr>
      <w:r w:rsidRPr="00B66198">
        <w:rPr>
          <w:rFonts w:ascii="American Typewriter" w:hAnsi="American Typewriter"/>
          <w:sz w:val="32"/>
          <w:szCs w:val="32"/>
        </w:rPr>
        <w:t>Author’s goal is to teach audience about a factual topic</w:t>
      </w:r>
    </w:p>
    <w:p w:rsidR="00B66198" w:rsidRPr="00B66198" w:rsidRDefault="00B66198" w:rsidP="00B66198">
      <w:pPr>
        <w:pStyle w:val="ListParagraph"/>
        <w:numPr>
          <w:ilvl w:val="0"/>
          <w:numId w:val="3"/>
        </w:numPr>
        <w:rPr>
          <w:rFonts w:ascii="American Typewriter" w:hAnsi="American Typewriter"/>
          <w:sz w:val="32"/>
          <w:szCs w:val="32"/>
        </w:rPr>
      </w:pPr>
      <w:r w:rsidRPr="00B66198">
        <w:rPr>
          <w:rFonts w:ascii="American Typewriter" w:hAnsi="American Typewriter"/>
          <w:sz w:val="32"/>
          <w:szCs w:val="32"/>
        </w:rPr>
        <w:t>Facts are used to teach, not persuade</w:t>
      </w:r>
    </w:p>
    <w:p w:rsidR="00B66198" w:rsidRPr="00B66198" w:rsidRDefault="00B66198" w:rsidP="00B66198">
      <w:pPr>
        <w:pStyle w:val="ListParagraph"/>
        <w:numPr>
          <w:ilvl w:val="0"/>
          <w:numId w:val="3"/>
        </w:numPr>
        <w:rPr>
          <w:rFonts w:ascii="American Typewriter" w:hAnsi="American Typewriter"/>
          <w:sz w:val="32"/>
          <w:szCs w:val="32"/>
        </w:rPr>
      </w:pPr>
      <w:r w:rsidRPr="00B66198">
        <w:rPr>
          <w:rFonts w:ascii="American Typewriter" w:hAnsi="American Typewriter"/>
          <w:sz w:val="32"/>
          <w:szCs w:val="32"/>
        </w:rPr>
        <w:t>Examples: textbooks, cookbooks, encyclopedias</w:t>
      </w:r>
    </w:p>
    <w:p w:rsidR="00B66198" w:rsidRPr="00B66198" w:rsidRDefault="00B66198" w:rsidP="00B66198">
      <w:pPr>
        <w:ind w:left="360"/>
        <w:rPr>
          <w:rFonts w:ascii="American Typewriter" w:hAnsi="American Typewriter"/>
          <w:b/>
          <w:sz w:val="32"/>
          <w:szCs w:val="32"/>
        </w:rPr>
      </w:pPr>
    </w:p>
    <w:p w:rsidR="00B66198" w:rsidRPr="00B66198" w:rsidRDefault="00B66198" w:rsidP="00B66198">
      <w:pPr>
        <w:pStyle w:val="ListParagraph"/>
        <w:numPr>
          <w:ilvl w:val="0"/>
          <w:numId w:val="1"/>
        </w:numPr>
        <w:rPr>
          <w:rFonts w:ascii="American Typewriter" w:hAnsi="American Typewriter"/>
          <w:b/>
          <w:sz w:val="32"/>
          <w:szCs w:val="32"/>
        </w:rPr>
      </w:pPr>
      <w:r w:rsidRPr="00B66198">
        <w:rPr>
          <w:rFonts w:ascii="American Typewriter" w:hAnsi="American Typewriter"/>
          <w:b/>
          <w:sz w:val="32"/>
          <w:szCs w:val="32"/>
        </w:rPr>
        <w:t>TO PERSUADE</w:t>
      </w:r>
    </w:p>
    <w:p w:rsidR="00B66198" w:rsidRPr="00B66198" w:rsidRDefault="00B66198" w:rsidP="00B66198">
      <w:pPr>
        <w:pStyle w:val="ListParagraph"/>
        <w:numPr>
          <w:ilvl w:val="0"/>
          <w:numId w:val="2"/>
        </w:numPr>
        <w:rPr>
          <w:rFonts w:ascii="American Typewriter" w:hAnsi="American Typewriter"/>
          <w:sz w:val="32"/>
          <w:szCs w:val="32"/>
        </w:rPr>
      </w:pPr>
      <w:r w:rsidRPr="00B66198">
        <w:rPr>
          <w:rFonts w:ascii="American Typewriter" w:hAnsi="American Typewriter"/>
          <w:sz w:val="32"/>
          <w:szCs w:val="32"/>
        </w:rPr>
        <w:t>Author’s goal is to persuade audience to share his/her opinion</w:t>
      </w:r>
    </w:p>
    <w:p w:rsidR="00B66198" w:rsidRPr="00B66198" w:rsidRDefault="00B66198" w:rsidP="00B66198">
      <w:pPr>
        <w:pStyle w:val="ListParagraph"/>
        <w:numPr>
          <w:ilvl w:val="0"/>
          <w:numId w:val="2"/>
        </w:numPr>
        <w:rPr>
          <w:rFonts w:ascii="American Typewriter" w:hAnsi="American Typewriter"/>
          <w:sz w:val="32"/>
          <w:szCs w:val="32"/>
        </w:rPr>
      </w:pPr>
      <w:r w:rsidRPr="00B66198">
        <w:rPr>
          <w:rFonts w:ascii="American Typewriter" w:hAnsi="American Typewriter"/>
          <w:sz w:val="32"/>
          <w:szCs w:val="32"/>
        </w:rPr>
        <w:t>Usually uses some facts &amp;/or examples to persuade</w:t>
      </w:r>
    </w:p>
    <w:p w:rsidR="00B66198" w:rsidRPr="00B66198" w:rsidRDefault="00B66198" w:rsidP="00B66198">
      <w:pPr>
        <w:pStyle w:val="ListParagraph"/>
        <w:numPr>
          <w:ilvl w:val="0"/>
          <w:numId w:val="2"/>
        </w:numPr>
        <w:rPr>
          <w:rFonts w:ascii="American Typewriter" w:hAnsi="American Typewriter"/>
          <w:sz w:val="32"/>
          <w:szCs w:val="32"/>
        </w:rPr>
      </w:pPr>
      <w:r w:rsidRPr="00B66198">
        <w:rPr>
          <w:rFonts w:ascii="American Typewriter" w:hAnsi="American Typewriter"/>
          <w:sz w:val="32"/>
          <w:szCs w:val="32"/>
        </w:rPr>
        <w:t>Examples: ads, commercials, newspaper editorials</w:t>
      </w:r>
    </w:p>
    <w:p w:rsidR="00B66198" w:rsidRPr="00B66198" w:rsidRDefault="00B66198" w:rsidP="00B66198">
      <w:pPr>
        <w:ind w:left="360"/>
        <w:rPr>
          <w:rFonts w:ascii="American Typewriter" w:hAnsi="American Typewriter"/>
          <w:b/>
          <w:sz w:val="32"/>
          <w:szCs w:val="32"/>
        </w:rPr>
      </w:pPr>
    </w:p>
    <w:p w:rsidR="00B66198" w:rsidRPr="00B66198" w:rsidRDefault="00B66198" w:rsidP="00B66198">
      <w:pPr>
        <w:pStyle w:val="ListParagraph"/>
        <w:numPr>
          <w:ilvl w:val="0"/>
          <w:numId w:val="1"/>
        </w:numPr>
        <w:rPr>
          <w:rFonts w:ascii="American Typewriter" w:hAnsi="American Typewriter"/>
          <w:b/>
          <w:sz w:val="32"/>
          <w:szCs w:val="32"/>
        </w:rPr>
      </w:pPr>
      <w:r w:rsidRPr="00B66198">
        <w:rPr>
          <w:rFonts w:ascii="American Typewriter" w:hAnsi="American Typewriter"/>
          <w:b/>
          <w:sz w:val="32"/>
          <w:szCs w:val="32"/>
        </w:rPr>
        <w:t>TO ENTERTAIN</w:t>
      </w:r>
    </w:p>
    <w:p w:rsidR="00B66198" w:rsidRPr="00B66198" w:rsidRDefault="00B66198" w:rsidP="00B66198">
      <w:pPr>
        <w:pStyle w:val="ListParagraph"/>
        <w:numPr>
          <w:ilvl w:val="0"/>
          <w:numId w:val="5"/>
        </w:numPr>
        <w:rPr>
          <w:rFonts w:ascii="American Typewriter" w:hAnsi="American Typewriter"/>
          <w:sz w:val="32"/>
          <w:szCs w:val="32"/>
        </w:rPr>
      </w:pPr>
      <w:r w:rsidRPr="00B66198">
        <w:rPr>
          <w:rFonts w:ascii="American Typewriter" w:hAnsi="American Typewriter"/>
          <w:sz w:val="32"/>
          <w:szCs w:val="32"/>
        </w:rPr>
        <w:t>Author’s goal to tell a story or describe real or imaginary characters, places, and events</w:t>
      </w:r>
    </w:p>
    <w:p w:rsidR="00B66198" w:rsidRPr="00B66198" w:rsidRDefault="00B66198" w:rsidP="00B66198">
      <w:pPr>
        <w:pStyle w:val="ListParagraph"/>
        <w:numPr>
          <w:ilvl w:val="0"/>
          <w:numId w:val="4"/>
        </w:numPr>
        <w:rPr>
          <w:rFonts w:ascii="American Typewriter" w:hAnsi="American Typewriter"/>
          <w:sz w:val="32"/>
          <w:szCs w:val="32"/>
        </w:rPr>
      </w:pPr>
      <w:r w:rsidRPr="00B66198">
        <w:rPr>
          <w:rFonts w:ascii="American Typewriter" w:hAnsi="American Typewriter"/>
          <w:sz w:val="32"/>
          <w:szCs w:val="32"/>
        </w:rPr>
        <w:t xml:space="preserve">Examples: poems, stories, </w:t>
      </w:r>
      <w:bookmarkStart w:id="0" w:name="_GoBack"/>
      <w:bookmarkEnd w:id="0"/>
      <w:r w:rsidRPr="00B66198">
        <w:rPr>
          <w:rFonts w:ascii="American Typewriter" w:hAnsi="American Typewriter"/>
          <w:sz w:val="32"/>
          <w:szCs w:val="32"/>
        </w:rPr>
        <w:t>comic books</w:t>
      </w:r>
    </w:p>
    <w:p w:rsidR="005F4DA3" w:rsidRDefault="005F4DA3"/>
    <w:sectPr w:rsidR="005F4DA3" w:rsidSect="0050510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07A06"/>
    <w:multiLevelType w:val="hybridMultilevel"/>
    <w:tmpl w:val="1CA8A8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313C34"/>
    <w:multiLevelType w:val="hybridMultilevel"/>
    <w:tmpl w:val="4B0C8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D757A"/>
    <w:multiLevelType w:val="hybridMultilevel"/>
    <w:tmpl w:val="235ABA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970418"/>
    <w:multiLevelType w:val="hybridMultilevel"/>
    <w:tmpl w:val="A7D63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9542DE1"/>
    <w:multiLevelType w:val="hybridMultilevel"/>
    <w:tmpl w:val="AC8ACC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98"/>
    <w:rsid w:val="003708DA"/>
    <w:rsid w:val="0050510E"/>
    <w:rsid w:val="005F4DA3"/>
    <w:rsid w:val="006701AE"/>
    <w:rsid w:val="00B661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198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1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198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Macintosh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2014-09-15T13:30:00Z</cp:lastPrinted>
  <dcterms:created xsi:type="dcterms:W3CDTF">2015-09-14T15:33:00Z</dcterms:created>
  <dcterms:modified xsi:type="dcterms:W3CDTF">2015-09-14T15:33:00Z</dcterms:modified>
</cp:coreProperties>
</file>